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0A5F" w:rsidRDefault="00E23FBF">
      <w:r>
        <w:t xml:space="preserve">  </w:t>
      </w:r>
      <w:r w:rsidR="005F3332">
        <w:t xml:space="preserve"> </w:t>
      </w:r>
    </w:p>
    <w:p w:rsidR="00FF6DA9" w:rsidRPr="00144493" w:rsidRDefault="00ED34C6" w:rsidP="00FF6DA9">
      <w:pPr>
        <w:tabs>
          <w:tab w:val="left" w:pos="2520"/>
        </w:tabs>
        <w:spacing w:line="254" w:lineRule="auto"/>
        <w:jc w:val="center"/>
        <w:rPr>
          <w:rFonts w:ascii="Tahoma" w:eastAsia="Arial" w:hAnsi="Tahoma" w:cs="Tahoma"/>
          <w:b/>
          <w:sz w:val="24"/>
          <w:szCs w:val="24"/>
        </w:rPr>
      </w:pPr>
      <w:r>
        <w:rPr>
          <w:rFonts w:ascii="Tahoma" w:eastAsia="Arial" w:hAnsi="Tahoma" w:cs="Tahoma"/>
          <w:b/>
          <w:sz w:val="24"/>
          <w:szCs w:val="24"/>
        </w:rPr>
        <w:t>INDICAÇÃO</w:t>
      </w:r>
      <w:r w:rsidR="00FF6DA9">
        <w:rPr>
          <w:rFonts w:ascii="Tahoma" w:eastAsia="Arial" w:hAnsi="Tahoma" w:cs="Tahoma"/>
          <w:b/>
          <w:sz w:val="24"/>
          <w:szCs w:val="24"/>
        </w:rPr>
        <w:t>- GB-DS</w:t>
      </w:r>
      <w:r w:rsidR="006F1FDF">
        <w:rPr>
          <w:rFonts w:ascii="Tahoma" w:eastAsia="Arial" w:hAnsi="Tahoma" w:cs="Tahoma"/>
          <w:b/>
          <w:sz w:val="24"/>
          <w:szCs w:val="24"/>
        </w:rPr>
        <w:t xml:space="preserve">/ Nº </w:t>
      </w:r>
      <w:r w:rsidR="00502BED">
        <w:rPr>
          <w:rFonts w:ascii="Tahoma" w:eastAsia="Arial" w:hAnsi="Tahoma" w:cs="Tahoma"/>
          <w:b/>
          <w:sz w:val="24"/>
          <w:szCs w:val="24"/>
        </w:rPr>
        <w:t>0785</w:t>
      </w:r>
      <w:r w:rsidR="00FF6DA9">
        <w:rPr>
          <w:rFonts w:ascii="Tahoma" w:eastAsia="Arial" w:hAnsi="Tahoma" w:cs="Tahoma"/>
          <w:b/>
          <w:sz w:val="24"/>
          <w:szCs w:val="24"/>
        </w:rPr>
        <w:t>/ 2021</w:t>
      </w:r>
    </w:p>
    <w:p w:rsidR="00FF6DA9" w:rsidRDefault="00FF6DA9" w:rsidP="00FF6DA9">
      <w:pPr>
        <w:tabs>
          <w:tab w:val="left" w:pos="2520"/>
        </w:tabs>
        <w:spacing w:line="254" w:lineRule="auto"/>
        <w:jc w:val="both"/>
        <w:rPr>
          <w:rFonts w:ascii="Tahoma" w:eastAsia="Arial" w:hAnsi="Tahoma" w:cs="Tahoma"/>
          <w:b/>
          <w:sz w:val="24"/>
          <w:szCs w:val="24"/>
        </w:rPr>
      </w:pPr>
      <w:r w:rsidRPr="00144493">
        <w:rPr>
          <w:rFonts w:ascii="Tahoma" w:eastAsia="Arial" w:hAnsi="Tahoma" w:cs="Tahoma"/>
          <w:b/>
          <w:sz w:val="24"/>
          <w:szCs w:val="24"/>
        </w:rPr>
        <w:t>EXCELENTISSIMO SENHOR PRESIDENTE</w:t>
      </w:r>
      <w:r>
        <w:rPr>
          <w:rFonts w:ascii="Tahoma" w:eastAsia="Arial" w:hAnsi="Tahoma" w:cs="Tahoma"/>
          <w:b/>
          <w:sz w:val="24"/>
          <w:szCs w:val="24"/>
        </w:rPr>
        <w:t xml:space="preserve"> DA CÂMARA MUNICIPAL DE VILA VELHA</w:t>
      </w:r>
      <w:r w:rsidR="00D870DC">
        <w:rPr>
          <w:rFonts w:ascii="Tahoma" w:eastAsia="Arial" w:hAnsi="Tahoma" w:cs="Tahoma"/>
          <w:b/>
          <w:sz w:val="24"/>
          <w:szCs w:val="24"/>
        </w:rPr>
        <w:t>-ES, BRUNO LORENZUTTI</w:t>
      </w:r>
    </w:p>
    <w:p w:rsidR="00490AB9" w:rsidRPr="00144493" w:rsidRDefault="00490AB9" w:rsidP="00FF6DA9">
      <w:pPr>
        <w:tabs>
          <w:tab w:val="left" w:pos="2520"/>
        </w:tabs>
        <w:spacing w:line="254" w:lineRule="auto"/>
        <w:jc w:val="both"/>
        <w:rPr>
          <w:rFonts w:ascii="Tahoma" w:eastAsia="Arial" w:hAnsi="Tahoma" w:cs="Tahoma"/>
          <w:b/>
          <w:sz w:val="24"/>
          <w:szCs w:val="24"/>
        </w:rPr>
      </w:pPr>
    </w:p>
    <w:p w:rsidR="00E21A93" w:rsidRDefault="009B12A0" w:rsidP="00E21A93">
      <w:pPr>
        <w:jc w:val="both"/>
        <w:rPr>
          <w:rFonts w:ascii="Tahoma" w:hAnsi="Tahoma" w:cs="Tahoma"/>
          <w:sz w:val="24"/>
          <w:szCs w:val="24"/>
        </w:rPr>
      </w:pPr>
      <w:r>
        <w:rPr>
          <w:rFonts w:ascii="Tahoma" w:eastAsia="Arial" w:hAnsi="Tahoma" w:cs="Tahoma"/>
          <w:b/>
          <w:sz w:val="24"/>
          <w:szCs w:val="24"/>
        </w:rPr>
        <w:t>D’ORLEANS TRINDADE VAZ</w:t>
      </w:r>
      <w:r w:rsidRPr="00144493">
        <w:rPr>
          <w:rFonts w:ascii="Tahoma" w:eastAsia="Arial" w:hAnsi="Tahoma" w:cs="Tahoma"/>
          <w:sz w:val="24"/>
          <w:szCs w:val="24"/>
        </w:rPr>
        <w:t xml:space="preserve">, Vereador com assento nesta casa de leis, vem respeitosamente </w:t>
      </w:r>
      <w:r w:rsidRPr="00E70D35">
        <w:rPr>
          <w:rFonts w:ascii="Tahoma" w:eastAsia="Arial" w:hAnsi="Tahoma" w:cs="Tahoma"/>
          <w:sz w:val="24"/>
          <w:szCs w:val="24"/>
        </w:rPr>
        <w:t>requerer</w:t>
      </w:r>
      <w:r w:rsidRPr="00E70D35">
        <w:rPr>
          <w:rFonts w:ascii="Tahoma" w:eastAsia="Arial" w:hAnsi="Tahoma" w:cs="Tahoma"/>
          <w:b/>
          <w:sz w:val="24"/>
          <w:szCs w:val="24"/>
        </w:rPr>
        <w:t xml:space="preserve"> </w:t>
      </w:r>
      <w:r w:rsidRPr="00144493">
        <w:rPr>
          <w:rFonts w:ascii="Tahoma" w:eastAsia="Arial" w:hAnsi="Tahoma" w:cs="Tahoma"/>
          <w:sz w:val="24"/>
          <w:szCs w:val="24"/>
        </w:rPr>
        <w:t>a Vossa Excelência, que</w:t>
      </w:r>
      <w:r>
        <w:rPr>
          <w:rFonts w:ascii="Tahoma" w:eastAsia="Arial" w:hAnsi="Tahoma" w:cs="Tahoma"/>
          <w:sz w:val="24"/>
          <w:szCs w:val="24"/>
        </w:rPr>
        <w:t xml:space="preserve"> receba esta </w:t>
      </w:r>
      <w:r>
        <w:rPr>
          <w:rFonts w:ascii="Tahoma" w:eastAsia="Arial" w:hAnsi="Tahoma" w:cs="Tahoma"/>
          <w:b/>
          <w:sz w:val="24"/>
          <w:szCs w:val="24"/>
        </w:rPr>
        <w:t xml:space="preserve">INDICAÇÃO </w:t>
      </w:r>
      <w:r>
        <w:rPr>
          <w:rFonts w:ascii="Tahoma" w:eastAsia="Arial" w:hAnsi="Tahoma" w:cs="Tahoma"/>
          <w:sz w:val="24"/>
          <w:szCs w:val="24"/>
        </w:rPr>
        <w:t>e</w:t>
      </w:r>
      <w:r w:rsidRPr="00144493">
        <w:rPr>
          <w:rFonts w:ascii="Tahoma" w:eastAsia="Arial" w:hAnsi="Tahoma" w:cs="Tahoma"/>
          <w:sz w:val="24"/>
          <w:szCs w:val="24"/>
        </w:rPr>
        <w:t xml:space="preserve"> promova </w:t>
      </w:r>
      <w:r>
        <w:rPr>
          <w:rFonts w:ascii="Tahoma" w:eastAsia="Arial" w:hAnsi="Tahoma" w:cs="Tahoma"/>
          <w:sz w:val="24"/>
          <w:szCs w:val="24"/>
        </w:rPr>
        <w:t xml:space="preserve">junto </w:t>
      </w:r>
      <w:r w:rsidR="00E21A93">
        <w:rPr>
          <w:rFonts w:ascii="Tahoma" w:eastAsia="Arial" w:hAnsi="Tahoma" w:cs="Tahoma"/>
          <w:sz w:val="24"/>
          <w:szCs w:val="24"/>
        </w:rPr>
        <w:t>à Secretá</w:t>
      </w:r>
      <w:r w:rsidR="00E02B3C">
        <w:rPr>
          <w:rFonts w:ascii="Tahoma" w:eastAsia="Arial" w:hAnsi="Tahoma" w:cs="Tahoma"/>
          <w:sz w:val="24"/>
          <w:szCs w:val="24"/>
        </w:rPr>
        <w:t>ria Municipal de Obra</w:t>
      </w:r>
      <w:r w:rsidR="00E21A93">
        <w:rPr>
          <w:rFonts w:ascii="Tahoma" w:eastAsia="Arial" w:hAnsi="Tahoma" w:cs="Tahoma"/>
          <w:sz w:val="24"/>
          <w:szCs w:val="24"/>
        </w:rPr>
        <w:t xml:space="preserve">s e a empresa terceirizada contratada, especializada para a prestação desse </w:t>
      </w:r>
      <w:r w:rsidR="00075F99">
        <w:rPr>
          <w:rFonts w:ascii="Tahoma" w:eastAsia="Arial" w:hAnsi="Tahoma" w:cs="Tahoma"/>
          <w:sz w:val="24"/>
          <w:szCs w:val="24"/>
        </w:rPr>
        <w:t>serviço,</w:t>
      </w:r>
      <w:r w:rsidR="008B05DF">
        <w:rPr>
          <w:rFonts w:ascii="Tahoma" w:eastAsia="Arial" w:hAnsi="Tahoma" w:cs="Tahoma"/>
          <w:sz w:val="24"/>
          <w:szCs w:val="24"/>
        </w:rPr>
        <w:t xml:space="preserve"> os</w:t>
      </w:r>
      <w:r w:rsidR="00964CD1">
        <w:rPr>
          <w:rFonts w:ascii="Tahoma" w:eastAsia="Arial" w:hAnsi="Tahoma" w:cs="Tahoma"/>
          <w:sz w:val="24"/>
          <w:szCs w:val="24"/>
        </w:rPr>
        <w:t xml:space="preserve"> </w:t>
      </w:r>
      <w:r w:rsidR="00E21A93">
        <w:rPr>
          <w:rFonts w:ascii="Tahoma" w:eastAsia="Arial" w:hAnsi="Tahoma" w:cs="Tahoma"/>
          <w:sz w:val="24"/>
          <w:szCs w:val="24"/>
        </w:rPr>
        <w:t>procedimentos necessários para</w:t>
      </w:r>
      <w:r w:rsidR="00E21A93" w:rsidRPr="00144493">
        <w:rPr>
          <w:rFonts w:ascii="Tahoma" w:hAnsi="Tahoma" w:cs="Tahoma"/>
          <w:sz w:val="24"/>
          <w:szCs w:val="24"/>
        </w:rPr>
        <w:t>:</w:t>
      </w:r>
    </w:p>
    <w:p w:rsidR="002D6386" w:rsidRPr="00F74B73" w:rsidRDefault="001166A3" w:rsidP="002E5F16">
      <w:pPr>
        <w:jc w:val="both"/>
        <w:rPr>
          <w:rFonts w:ascii="Tahoma" w:hAnsi="Tahoma" w:cs="Tahoma"/>
          <w:sz w:val="24"/>
          <w:szCs w:val="24"/>
        </w:rPr>
      </w:pPr>
      <w:r w:rsidRPr="00505549">
        <w:rPr>
          <w:rFonts w:ascii="Tahoma" w:hAnsi="Tahoma" w:cs="Tahoma"/>
          <w:sz w:val="24"/>
          <w:szCs w:val="24"/>
        </w:rPr>
        <w:t>Que</w:t>
      </w:r>
      <w:r w:rsidR="00E21A93" w:rsidRPr="00505549">
        <w:rPr>
          <w:rFonts w:ascii="Tahoma" w:hAnsi="Tahoma" w:cs="Tahoma"/>
          <w:sz w:val="24"/>
          <w:szCs w:val="24"/>
        </w:rPr>
        <w:t xml:space="preserve"> </w:t>
      </w:r>
      <w:r w:rsidR="00363E5D" w:rsidRPr="00505549">
        <w:rPr>
          <w:rFonts w:ascii="Tahoma" w:hAnsi="Tahoma" w:cs="Tahoma"/>
          <w:sz w:val="24"/>
          <w:szCs w:val="24"/>
        </w:rPr>
        <w:t xml:space="preserve">seja realizada a </w:t>
      </w:r>
      <w:r w:rsidR="00AA1254" w:rsidRPr="00505549">
        <w:rPr>
          <w:rFonts w:ascii="Tahoma" w:hAnsi="Tahoma" w:cs="Tahoma"/>
          <w:sz w:val="24"/>
          <w:szCs w:val="24"/>
        </w:rPr>
        <w:t>troca de lâmpada queimad</w:t>
      </w:r>
      <w:r w:rsidR="00F74B73" w:rsidRPr="00505549">
        <w:rPr>
          <w:rFonts w:ascii="Tahoma" w:hAnsi="Tahoma" w:cs="Tahoma"/>
          <w:sz w:val="24"/>
          <w:szCs w:val="24"/>
        </w:rPr>
        <w:t xml:space="preserve">a localizada na </w:t>
      </w:r>
      <w:r w:rsidR="00505549" w:rsidRPr="00505549">
        <w:rPr>
          <w:rFonts w:ascii="Tahoma" w:hAnsi="Tahoma" w:cs="Tahoma"/>
          <w:sz w:val="24"/>
          <w:szCs w:val="24"/>
        </w:rPr>
        <w:t>Rua Capixaba, em frente ao N°124, poste N°</w:t>
      </w:r>
      <w:r w:rsidR="002E5F16">
        <w:rPr>
          <w:rFonts w:ascii="Tahoma" w:hAnsi="Tahoma" w:cs="Tahoma"/>
          <w:sz w:val="24"/>
          <w:szCs w:val="24"/>
        </w:rPr>
        <w:t>IPVV</w:t>
      </w:r>
      <w:r w:rsidR="00505549" w:rsidRPr="00505549">
        <w:rPr>
          <w:rFonts w:ascii="Tahoma" w:hAnsi="Tahoma" w:cs="Tahoma"/>
          <w:sz w:val="24"/>
          <w:szCs w:val="24"/>
        </w:rPr>
        <w:t xml:space="preserve">09332, bairro Divino </w:t>
      </w:r>
      <w:proofErr w:type="spellStart"/>
      <w:r w:rsidR="00505549" w:rsidRPr="00505549">
        <w:rPr>
          <w:rFonts w:ascii="Tahoma" w:hAnsi="Tahoma" w:cs="Tahoma"/>
          <w:sz w:val="24"/>
          <w:szCs w:val="24"/>
        </w:rPr>
        <w:t>Espirito</w:t>
      </w:r>
      <w:proofErr w:type="spellEnd"/>
      <w:r w:rsidR="00505549" w:rsidRPr="00505549">
        <w:rPr>
          <w:rFonts w:ascii="Tahoma" w:hAnsi="Tahoma" w:cs="Tahoma"/>
          <w:sz w:val="24"/>
          <w:szCs w:val="24"/>
        </w:rPr>
        <w:t xml:space="preserve"> Santo.</w:t>
      </w:r>
    </w:p>
    <w:p w:rsidR="00E02B3C" w:rsidRDefault="00E02B3C" w:rsidP="00E02B3C">
      <w:pPr>
        <w:jc w:val="both"/>
        <w:rPr>
          <w:rFonts w:ascii="Tahoma" w:hAnsi="Tahoma" w:cs="Tahoma"/>
          <w:b/>
          <w:sz w:val="24"/>
          <w:szCs w:val="24"/>
        </w:rPr>
      </w:pPr>
      <w:r w:rsidRPr="00D870DC">
        <w:rPr>
          <w:rFonts w:ascii="Tahoma" w:hAnsi="Tahoma" w:cs="Tahoma"/>
          <w:b/>
          <w:sz w:val="24"/>
          <w:szCs w:val="24"/>
        </w:rPr>
        <w:t>Justificativa</w:t>
      </w:r>
    </w:p>
    <w:p w:rsidR="00E02B3C" w:rsidRPr="004454EE" w:rsidRDefault="00632D53" w:rsidP="00E02B3C">
      <w:pPr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Recebemos a solicitação dos moradores da região, </w:t>
      </w:r>
      <w:r w:rsidR="00505549">
        <w:rPr>
          <w:rFonts w:ascii="Tahoma" w:hAnsi="Tahoma" w:cs="Tahoma"/>
          <w:sz w:val="24"/>
          <w:szCs w:val="24"/>
        </w:rPr>
        <w:t>e após visita dos nossos Assessores ao local</w:t>
      </w:r>
      <w:r w:rsidR="00DB7038">
        <w:rPr>
          <w:rFonts w:ascii="Tahoma" w:hAnsi="Tahoma" w:cs="Tahoma"/>
          <w:sz w:val="24"/>
          <w:szCs w:val="24"/>
        </w:rPr>
        <w:t>, identificamos que</w:t>
      </w:r>
      <w:r>
        <w:rPr>
          <w:rFonts w:ascii="Tahoma" w:hAnsi="Tahoma" w:cs="Tahoma"/>
          <w:sz w:val="24"/>
          <w:szCs w:val="24"/>
        </w:rPr>
        <w:t xml:space="preserve"> há necessidade de ser realizada a solicitação acima, </w:t>
      </w:r>
      <w:r w:rsidR="003040B0">
        <w:rPr>
          <w:rFonts w:ascii="Tahoma" w:hAnsi="Tahoma" w:cs="Tahoma"/>
          <w:sz w:val="24"/>
          <w:szCs w:val="24"/>
        </w:rPr>
        <w:t>a</w:t>
      </w:r>
      <w:r w:rsidR="00E02B3C">
        <w:rPr>
          <w:rFonts w:ascii="Tahoma" w:hAnsi="Tahoma" w:cs="Tahoma"/>
          <w:sz w:val="24"/>
          <w:szCs w:val="24"/>
        </w:rPr>
        <w:t xml:space="preserve"> lâmpada</w:t>
      </w:r>
      <w:r w:rsidR="00590C40">
        <w:rPr>
          <w:rFonts w:ascii="Tahoma" w:hAnsi="Tahoma" w:cs="Tahoma"/>
          <w:sz w:val="24"/>
          <w:szCs w:val="24"/>
        </w:rPr>
        <w:t xml:space="preserve"> deste</w:t>
      </w:r>
      <w:r w:rsidR="00C8682A">
        <w:rPr>
          <w:rFonts w:ascii="Tahoma" w:hAnsi="Tahoma" w:cs="Tahoma"/>
          <w:sz w:val="24"/>
          <w:szCs w:val="24"/>
        </w:rPr>
        <w:t xml:space="preserve"> postes encontram-se queimada</w:t>
      </w:r>
      <w:r w:rsidR="00E02B3C">
        <w:rPr>
          <w:rFonts w:ascii="Tahoma" w:hAnsi="Tahoma" w:cs="Tahoma"/>
          <w:sz w:val="24"/>
          <w:szCs w:val="24"/>
        </w:rPr>
        <w:t xml:space="preserve">, </w:t>
      </w:r>
      <w:r>
        <w:rPr>
          <w:rFonts w:ascii="Tahoma" w:hAnsi="Tahoma" w:cs="Tahoma"/>
          <w:sz w:val="24"/>
          <w:szCs w:val="24"/>
        </w:rPr>
        <w:t>segundo relatos dos munícipes</w:t>
      </w:r>
      <w:r w:rsidR="003040B0">
        <w:rPr>
          <w:rFonts w:ascii="Tahoma" w:hAnsi="Tahoma" w:cs="Tahoma"/>
          <w:sz w:val="24"/>
          <w:szCs w:val="24"/>
        </w:rPr>
        <w:t xml:space="preserve">, </w:t>
      </w:r>
      <w:r w:rsidR="00E02B3C">
        <w:rPr>
          <w:rFonts w:ascii="Tahoma" w:hAnsi="Tahoma" w:cs="Tahoma"/>
          <w:sz w:val="24"/>
          <w:szCs w:val="24"/>
        </w:rPr>
        <w:t>uma vez que com a má iluminação que o local possui a via</w:t>
      </w:r>
      <w:r w:rsidR="00BC5CDB">
        <w:rPr>
          <w:rFonts w:ascii="Tahoma" w:hAnsi="Tahoma" w:cs="Tahoma"/>
          <w:sz w:val="24"/>
          <w:szCs w:val="24"/>
        </w:rPr>
        <w:t xml:space="preserve"> </w:t>
      </w:r>
      <w:r w:rsidR="00E02B3C">
        <w:rPr>
          <w:rFonts w:ascii="Tahoma" w:hAnsi="Tahoma" w:cs="Tahoma"/>
          <w:sz w:val="24"/>
          <w:szCs w:val="24"/>
        </w:rPr>
        <w:t>fica muito escura e isso ocasiona a ocorrência de assaltos</w:t>
      </w:r>
      <w:r w:rsidR="003F6C7C">
        <w:rPr>
          <w:rFonts w:ascii="Tahoma" w:hAnsi="Tahoma" w:cs="Tahoma"/>
          <w:sz w:val="24"/>
          <w:szCs w:val="24"/>
        </w:rPr>
        <w:t xml:space="preserve"> e isso tem</w:t>
      </w:r>
      <w:r w:rsidR="00E02B3C">
        <w:rPr>
          <w:rFonts w:ascii="Tahoma" w:hAnsi="Tahoma" w:cs="Tahoma"/>
          <w:sz w:val="24"/>
          <w:szCs w:val="24"/>
        </w:rPr>
        <w:t xml:space="preserve"> deixando a população do local insegura, principalmente no período noturno.</w:t>
      </w:r>
    </w:p>
    <w:p w:rsidR="00616EAB" w:rsidRPr="00144493" w:rsidRDefault="00616EAB" w:rsidP="00E02B3C">
      <w:pPr>
        <w:jc w:val="both"/>
        <w:rPr>
          <w:rFonts w:ascii="Tahoma" w:eastAsia="Arial" w:hAnsi="Tahoma" w:cs="Tahoma"/>
          <w:sz w:val="24"/>
          <w:szCs w:val="24"/>
        </w:rPr>
      </w:pPr>
      <w:r w:rsidRPr="00144493">
        <w:rPr>
          <w:rFonts w:ascii="Tahoma" w:eastAsia="Arial" w:hAnsi="Tahoma" w:cs="Tahoma"/>
          <w:sz w:val="24"/>
          <w:szCs w:val="24"/>
        </w:rPr>
        <w:t xml:space="preserve">Pede Deferimento.  </w:t>
      </w:r>
    </w:p>
    <w:p w:rsidR="00616EAB" w:rsidRPr="00144493" w:rsidRDefault="006F1FDF" w:rsidP="00616EAB">
      <w:pPr>
        <w:spacing w:line="256" w:lineRule="auto"/>
        <w:jc w:val="both"/>
        <w:rPr>
          <w:rFonts w:ascii="Tahoma" w:eastAsia="Arial" w:hAnsi="Tahoma" w:cs="Tahoma"/>
          <w:sz w:val="24"/>
          <w:szCs w:val="24"/>
        </w:rPr>
      </w:pPr>
      <w:r>
        <w:rPr>
          <w:rFonts w:ascii="Tahoma" w:eastAsia="Arial" w:hAnsi="Tahoma" w:cs="Tahoma"/>
          <w:sz w:val="24"/>
          <w:szCs w:val="24"/>
        </w:rPr>
        <w:t xml:space="preserve">Vila Velha-ES, </w:t>
      </w:r>
      <w:r w:rsidR="00505549">
        <w:rPr>
          <w:rFonts w:ascii="Tahoma" w:eastAsia="Arial" w:hAnsi="Tahoma" w:cs="Tahoma"/>
          <w:sz w:val="24"/>
          <w:szCs w:val="24"/>
        </w:rPr>
        <w:t>01 de Outubro</w:t>
      </w:r>
      <w:r w:rsidR="00115F3A">
        <w:rPr>
          <w:rFonts w:ascii="Tahoma" w:eastAsia="Arial" w:hAnsi="Tahoma" w:cs="Tahoma"/>
          <w:sz w:val="24"/>
          <w:szCs w:val="24"/>
        </w:rPr>
        <w:t xml:space="preserve"> </w:t>
      </w:r>
      <w:r w:rsidR="00616EAB">
        <w:rPr>
          <w:rFonts w:ascii="Tahoma" w:eastAsia="Arial" w:hAnsi="Tahoma" w:cs="Tahoma"/>
          <w:sz w:val="24"/>
          <w:szCs w:val="24"/>
        </w:rPr>
        <w:t>de 2021</w:t>
      </w:r>
      <w:r w:rsidR="00616EAB" w:rsidRPr="00144493">
        <w:rPr>
          <w:rFonts w:ascii="Tahoma" w:eastAsia="Arial" w:hAnsi="Tahoma" w:cs="Tahoma"/>
          <w:sz w:val="24"/>
          <w:szCs w:val="24"/>
        </w:rPr>
        <w:t>.</w:t>
      </w:r>
    </w:p>
    <w:p w:rsidR="00616EAB" w:rsidRDefault="00616EAB" w:rsidP="00616EAB">
      <w:pPr>
        <w:spacing w:after="0" w:line="240" w:lineRule="auto"/>
        <w:jc w:val="center"/>
        <w:rPr>
          <w:rFonts w:ascii="Arial" w:eastAsia="Arial" w:hAnsi="Arial" w:cs="Arial"/>
          <w:b/>
          <w:sz w:val="28"/>
          <w:szCs w:val="28"/>
        </w:rPr>
      </w:pPr>
    </w:p>
    <w:p w:rsidR="00DF5DF7" w:rsidRDefault="00DF5DF7" w:rsidP="00616EAB">
      <w:pPr>
        <w:spacing w:after="0" w:line="240" w:lineRule="auto"/>
        <w:jc w:val="center"/>
        <w:rPr>
          <w:rFonts w:ascii="Arial" w:eastAsia="Arial" w:hAnsi="Arial" w:cs="Arial"/>
          <w:b/>
          <w:sz w:val="28"/>
          <w:szCs w:val="28"/>
        </w:rPr>
      </w:pPr>
    </w:p>
    <w:p w:rsidR="00463832" w:rsidRDefault="00463832" w:rsidP="00616EAB">
      <w:pPr>
        <w:spacing w:after="0" w:line="240" w:lineRule="auto"/>
        <w:jc w:val="center"/>
        <w:rPr>
          <w:rFonts w:ascii="Arial" w:eastAsia="Arial" w:hAnsi="Arial" w:cs="Arial"/>
          <w:b/>
          <w:sz w:val="28"/>
          <w:szCs w:val="28"/>
        </w:rPr>
      </w:pPr>
    </w:p>
    <w:p w:rsidR="00DF5DF7" w:rsidRDefault="00DF5DF7" w:rsidP="00616EAB">
      <w:pPr>
        <w:spacing w:after="0" w:line="240" w:lineRule="auto"/>
        <w:jc w:val="center"/>
        <w:rPr>
          <w:rFonts w:ascii="Arial" w:eastAsia="Arial" w:hAnsi="Arial" w:cs="Arial"/>
          <w:b/>
          <w:sz w:val="28"/>
          <w:szCs w:val="28"/>
        </w:rPr>
      </w:pPr>
    </w:p>
    <w:p w:rsidR="00632D53" w:rsidRDefault="00632D53" w:rsidP="00616EAB">
      <w:pPr>
        <w:spacing w:after="0" w:line="240" w:lineRule="auto"/>
        <w:jc w:val="center"/>
        <w:rPr>
          <w:rFonts w:ascii="Arial" w:eastAsia="Arial" w:hAnsi="Arial" w:cs="Arial"/>
          <w:b/>
          <w:sz w:val="28"/>
          <w:szCs w:val="28"/>
        </w:rPr>
      </w:pPr>
    </w:p>
    <w:p w:rsidR="00632D53" w:rsidRDefault="00632D53" w:rsidP="00DB7038">
      <w:pPr>
        <w:spacing w:after="0" w:line="240" w:lineRule="auto"/>
        <w:rPr>
          <w:rFonts w:ascii="Arial" w:eastAsia="Arial" w:hAnsi="Arial" w:cs="Arial"/>
          <w:b/>
          <w:sz w:val="28"/>
          <w:szCs w:val="28"/>
        </w:rPr>
      </w:pPr>
    </w:p>
    <w:p w:rsidR="00632D53" w:rsidRDefault="00632D53" w:rsidP="00616EAB">
      <w:pPr>
        <w:spacing w:after="0" w:line="240" w:lineRule="auto"/>
        <w:jc w:val="center"/>
        <w:rPr>
          <w:rFonts w:ascii="Arial" w:eastAsia="Arial" w:hAnsi="Arial" w:cs="Arial"/>
          <w:b/>
          <w:sz w:val="28"/>
          <w:szCs w:val="28"/>
        </w:rPr>
      </w:pPr>
    </w:p>
    <w:p w:rsidR="00FA383A" w:rsidRDefault="00FA383A" w:rsidP="00616EAB">
      <w:pPr>
        <w:spacing w:after="0" w:line="240" w:lineRule="auto"/>
        <w:jc w:val="center"/>
        <w:rPr>
          <w:rFonts w:ascii="Arial" w:eastAsia="Arial" w:hAnsi="Arial" w:cs="Arial"/>
          <w:b/>
          <w:sz w:val="28"/>
          <w:szCs w:val="28"/>
        </w:rPr>
      </w:pPr>
    </w:p>
    <w:p w:rsidR="00FA383A" w:rsidRDefault="00FA383A" w:rsidP="00AC427C">
      <w:pPr>
        <w:spacing w:after="0" w:line="240" w:lineRule="auto"/>
        <w:rPr>
          <w:rFonts w:ascii="Arial" w:eastAsia="Arial" w:hAnsi="Arial" w:cs="Arial"/>
          <w:b/>
          <w:sz w:val="28"/>
          <w:szCs w:val="28"/>
        </w:rPr>
      </w:pPr>
    </w:p>
    <w:p w:rsidR="00CC0C59" w:rsidRDefault="00CC0C59" w:rsidP="00616EAB">
      <w:pPr>
        <w:spacing w:after="0" w:line="240" w:lineRule="auto"/>
        <w:jc w:val="center"/>
        <w:rPr>
          <w:rFonts w:ascii="Arial" w:eastAsia="Arial" w:hAnsi="Arial" w:cs="Arial"/>
          <w:b/>
          <w:sz w:val="28"/>
          <w:szCs w:val="28"/>
        </w:rPr>
      </w:pPr>
    </w:p>
    <w:p w:rsidR="00632D53" w:rsidRDefault="00632D53" w:rsidP="00632D53">
      <w:pPr>
        <w:spacing w:after="0" w:line="240" w:lineRule="auto"/>
        <w:ind w:left="-142"/>
        <w:jc w:val="center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D’Orleans Sagais</w:t>
      </w:r>
    </w:p>
    <w:p w:rsidR="00632D53" w:rsidRDefault="00632D53" w:rsidP="00632D53">
      <w:pPr>
        <w:spacing w:after="0" w:line="240" w:lineRule="auto"/>
        <w:ind w:left="-142"/>
        <w:jc w:val="center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Vereador - PV</w:t>
      </w:r>
    </w:p>
    <w:p w:rsidR="00632D53" w:rsidRDefault="00632D53" w:rsidP="00632D53">
      <w:pPr>
        <w:spacing w:after="0" w:line="240" w:lineRule="auto"/>
        <w:ind w:left="-142"/>
        <w:jc w:val="center"/>
        <w:rPr>
          <w:rFonts w:ascii="Tahoma" w:hAnsi="Tahoma" w:cs="Tahoma"/>
        </w:rPr>
      </w:pPr>
      <w:r>
        <w:rPr>
          <w:rFonts w:ascii="Tahoma" w:hAnsi="Tahoma" w:cs="Tahoma"/>
        </w:rPr>
        <w:t>Câmara Municipal de Vila Velha</w:t>
      </w:r>
    </w:p>
    <w:p w:rsidR="00D63724" w:rsidRDefault="00632D53" w:rsidP="00FA383A">
      <w:pPr>
        <w:jc w:val="center"/>
      </w:pPr>
      <w:r>
        <w:rPr>
          <w:rFonts w:ascii="Tahoma" w:hAnsi="Tahoma" w:cs="Tahoma"/>
        </w:rPr>
        <w:sym w:font="Wingdings" w:char="0028"/>
      </w:r>
      <w:r>
        <w:rPr>
          <w:rFonts w:ascii="Tahoma" w:hAnsi="Tahoma" w:cs="Tahoma"/>
        </w:rPr>
        <w:t xml:space="preserve">(27) 3349 - 3251 Ramal </w:t>
      </w:r>
      <w:r>
        <w:rPr>
          <w:rFonts w:ascii="Tahoma" w:hAnsi="Tahoma" w:cs="Tahoma"/>
        </w:rPr>
        <w:sym w:font="Wingdings" w:char="002B"/>
      </w:r>
      <w:hyperlink r:id="rId6" w:history="1">
        <w:r w:rsidRPr="0020769E">
          <w:rPr>
            <w:rStyle w:val="Hyperlink"/>
            <w:rFonts w:ascii="Tahoma" w:hAnsi="Tahoma" w:cs="Tahoma"/>
          </w:rPr>
          <w:t>dorleanssagais@vilavelha.es.leg.br</w:t>
        </w:r>
      </w:hyperlink>
    </w:p>
    <w:sectPr w:rsidR="00D63724" w:rsidSect="00F24139">
      <w:headerReference w:type="default" r:id="rId7"/>
      <w:footerReference w:type="default" r:id="rId8"/>
      <w:pgSz w:w="11906" w:h="16838"/>
      <w:pgMar w:top="1417" w:right="1701" w:bottom="1417" w:left="1701" w:header="284" w:footer="561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12FC1" w:rsidRDefault="00312FC1" w:rsidP="00FF3517">
      <w:pPr>
        <w:spacing w:after="0" w:line="240" w:lineRule="auto"/>
      </w:pPr>
      <w:r>
        <w:separator/>
      </w:r>
    </w:p>
  </w:endnote>
  <w:endnote w:type="continuationSeparator" w:id="1">
    <w:p w:rsidR="00312FC1" w:rsidRDefault="00312FC1" w:rsidP="00FF35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2FC1" w:rsidRPr="00F24139" w:rsidRDefault="00312FC1" w:rsidP="00F24139">
    <w:pPr>
      <w:pStyle w:val="Rodap"/>
      <w:jc w:val="center"/>
      <w:rPr>
        <w:rFonts w:cstheme="minorHAnsi"/>
        <w:b/>
      </w:rPr>
    </w:pPr>
    <w:r w:rsidRPr="00F24139">
      <w:rPr>
        <w:rFonts w:cstheme="minorHAnsi"/>
        <w:b/>
      </w:rPr>
      <w:t>Praça Frei Pedro Palácios, s/n Prainha, Vila Velha-ES – CEP: 29100-190</w:t>
    </w:r>
  </w:p>
  <w:p w:rsidR="00312FC1" w:rsidRPr="00177D81" w:rsidRDefault="00312FC1" w:rsidP="00F24139">
    <w:pPr>
      <w:pStyle w:val="Rodap"/>
      <w:jc w:val="center"/>
      <w:rPr>
        <w:rFonts w:cstheme="minorHAnsi"/>
        <w:b/>
        <w:lang w:val="en-US"/>
      </w:rPr>
    </w:pPr>
    <w:proofErr w:type="gramStart"/>
    <w:r w:rsidRPr="00177D81">
      <w:rPr>
        <w:rFonts w:cstheme="minorHAnsi"/>
        <w:b/>
        <w:lang w:val="en-US"/>
      </w:rPr>
      <w:t>Tels.:</w:t>
    </w:r>
    <w:proofErr w:type="gramEnd"/>
    <w:r w:rsidRPr="00177D81">
      <w:rPr>
        <w:rFonts w:cstheme="minorHAnsi"/>
        <w:b/>
        <w:lang w:val="en-US"/>
      </w:rPr>
      <w:t xml:space="preserve"> (27) 3349-3232 / (27) 3219-6964 /</w:t>
    </w:r>
    <w:r>
      <w:rPr>
        <w:rFonts w:cstheme="minorHAnsi"/>
        <w:b/>
        <w:lang w:val="en-US"/>
      </w:rPr>
      <w:t xml:space="preserve"> FAX: (27) 3349-3229 – Site: www</w:t>
    </w:r>
    <w:r w:rsidRPr="00177D81">
      <w:rPr>
        <w:rFonts w:cstheme="minorHAnsi"/>
        <w:b/>
        <w:lang w:val="en-US"/>
      </w:rPr>
      <w:t>.cmvv.es.gov.br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12FC1" w:rsidRDefault="00312FC1" w:rsidP="00FF3517">
      <w:pPr>
        <w:spacing w:after="0" w:line="240" w:lineRule="auto"/>
      </w:pPr>
      <w:r>
        <w:separator/>
      </w:r>
    </w:p>
  </w:footnote>
  <w:footnote w:type="continuationSeparator" w:id="1">
    <w:p w:rsidR="00312FC1" w:rsidRDefault="00312FC1" w:rsidP="00FF35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2FC1" w:rsidRDefault="00312FC1" w:rsidP="00FF3517">
    <w:pPr>
      <w:pStyle w:val="Cabealho"/>
      <w:jc w:val="center"/>
    </w:pPr>
    <w:r>
      <w:rPr>
        <w:noProof/>
        <w:lang w:eastAsia="pt-BR"/>
      </w:rPr>
      <w:drawing>
        <wp:inline distT="0" distB="0" distL="0" distR="0">
          <wp:extent cx="523875" cy="597315"/>
          <wp:effectExtent l="19050" t="0" r="0" b="0"/>
          <wp:docPr id="1" name="Imagem 1" descr="C:\Users\dtvaz\Downloads\BRASA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dtvaz\Downloads\BRASAO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3875" cy="6000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312FC1" w:rsidRPr="00FF3517" w:rsidRDefault="00312FC1" w:rsidP="00FF3517">
    <w:pPr>
      <w:pStyle w:val="Cabealho"/>
      <w:jc w:val="center"/>
      <w:rPr>
        <w:rFonts w:asciiTheme="majorHAnsi" w:hAnsiTheme="majorHAnsi"/>
        <w:b/>
      </w:rPr>
    </w:pPr>
    <w:r w:rsidRPr="00FF3517">
      <w:rPr>
        <w:rFonts w:asciiTheme="majorHAnsi" w:hAnsiTheme="majorHAnsi"/>
        <w:b/>
      </w:rPr>
      <w:t>CÂMARA MUNICIPAL DE VILA VELHA</w:t>
    </w:r>
  </w:p>
  <w:p w:rsidR="00312FC1" w:rsidRPr="00FF3517" w:rsidRDefault="00312FC1" w:rsidP="00FF3517">
    <w:pPr>
      <w:pStyle w:val="Cabealho"/>
      <w:jc w:val="center"/>
      <w:rPr>
        <w:rFonts w:asciiTheme="majorHAnsi" w:hAnsiTheme="majorHAnsi"/>
        <w:b/>
      </w:rPr>
    </w:pPr>
    <w:r w:rsidRPr="00FF3517">
      <w:rPr>
        <w:rFonts w:asciiTheme="majorHAnsi" w:hAnsiTheme="majorHAnsi"/>
        <w:b/>
      </w:rPr>
      <w:t>ESTADO DO ESPÍRITO SANTO</w:t>
    </w:r>
  </w:p>
  <w:p w:rsidR="00312FC1" w:rsidRPr="00FF3517" w:rsidRDefault="00312FC1" w:rsidP="00FF3517">
    <w:pPr>
      <w:pStyle w:val="Cabealho"/>
      <w:jc w:val="center"/>
      <w:rPr>
        <w:rFonts w:asciiTheme="majorHAnsi" w:hAnsiTheme="majorHAnsi"/>
        <w:b/>
      </w:rPr>
    </w:pPr>
    <w:r w:rsidRPr="00FF3517">
      <w:rPr>
        <w:rFonts w:asciiTheme="majorHAnsi" w:hAnsiTheme="majorHAnsi"/>
        <w:b/>
      </w:rPr>
      <w:t>GABINETE DO VEREADOR D’ORLEANS SAGAIS</w:t>
    </w:r>
  </w:p>
  <w:p w:rsidR="00312FC1" w:rsidRPr="00FF3517" w:rsidRDefault="00312FC1" w:rsidP="00FF3517">
    <w:pPr>
      <w:pStyle w:val="Cabealho"/>
      <w:jc w:val="center"/>
      <w:rPr>
        <w:rFonts w:ascii="Brush Script MT" w:hAnsi="Brush Script MT"/>
      </w:rPr>
    </w:pPr>
    <w:r w:rsidRPr="00FF3517">
      <w:rPr>
        <w:rFonts w:ascii="Brush Script MT" w:hAnsi="Brush Script MT"/>
      </w:rPr>
      <w:t>“</w:t>
    </w:r>
    <w:r>
      <w:rPr>
        <w:rFonts w:ascii="Brush Script MT" w:hAnsi="Brush Script MT"/>
      </w:rPr>
      <w:t>Trabalho, T</w:t>
    </w:r>
    <w:r w:rsidRPr="00FF3517">
      <w:rPr>
        <w:rFonts w:ascii="Brush Script MT" w:hAnsi="Brush Script MT"/>
      </w:rPr>
      <w:t>ransparência e Desenvolvimento”</w:t>
    </w:r>
  </w:p>
  <w:p w:rsidR="00312FC1" w:rsidRPr="00FF3517" w:rsidRDefault="00312FC1" w:rsidP="00FF3517">
    <w:pPr>
      <w:pStyle w:val="Cabealho"/>
      <w:jc w:val="center"/>
      <w:rPr>
        <w:rFonts w:ascii="Brush Script MT" w:hAnsi="Brush Script MT"/>
      </w:rPr>
    </w:pPr>
    <w:r w:rsidRPr="00FF3517">
      <w:rPr>
        <w:rFonts w:ascii="Brush Script MT" w:hAnsi="Brush Script MT"/>
      </w:rPr>
      <w:t>“Deus seja Lo</w:t>
    </w:r>
    <w:r>
      <w:rPr>
        <w:rFonts w:ascii="Brush Script MT" w:hAnsi="Brush Script MT"/>
      </w:rPr>
      <w:t>u</w:t>
    </w:r>
    <w:r w:rsidRPr="00FF3517">
      <w:rPr>
        <w:rFonts w:ascii="Brush Script MT" w:hAnsi="Brush Script MT"/>
      </w:rPr>
      <w:t>vado”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131073"/>
  </w:hdrShapeDefaults>
  <w:footnotePr>
    <w:footnote w:id="0"/>
    <w:footnote w:id="1"/>
  </w:footnotePr>
  <w:endnotePr>
    <w:endnote w:id="0"/>
    <w:endnote w:id="1"/>
  </w:endnotePr>
  <w:compat/>
  <w:rsids>
    <w:rsidRoot w:val="00FF3517"/>
    <w:rsid w:val="000404E8"/>
    <w:rsid w:val="00044BB9"/>
    <w:rsid w:val="00056F37"/>
    <w:rsid w:val="000677A7"/>
    <w:rsid w:val="00075F99"/>
    <w:rsid w:val="000D2C1F"/>
    <w:rsid w:val="000E7B8F"/>
    <w:rsid w:val="000F4623"/>
    <w:rsid w:val="00107139"/>
    <w:rsid w:val="00113163"/>
    <w:rsid w:val="00115F3A"/>
    <w:rsid w:val="001166A3"/>
    <w:rsid w:val="0012348D"/>
    <w:rsid w:val="00125280"/>
    <w:rsid w:val="0013369D"/>
    <w:rsid w:val="0014212E"/>
    <w:rsid w:val="0014357E"/>
    <w:rsid w:val="00145282"/>
    <w:rsid w:val="001529D3"/>
    <w:rsid w:val="00160A5F"/>
    <w:rsid w:val="00170899"/>
    <w:rsid w:val="00177D81"/>
    <w:rsid w:val="00195AE4"/>
    <w:rsid w:val="001C2D2A"/>
    <w:rsid w:val="001E2EE8"/>
    <w:rsid w:val="002113BE"/>
    <w:rsid w:val="00230037"/>
    <w:rsid w:val="00251712"/>
    <w:rsid w:val="00255B57"/>
    <w:rsid w:val="002636B2"/>
    <w:rsid w:val="002907F6"/>
    <w:rsid w:val="002C6380"/>
    <w:rsid w:val="002C678A"/>
    <w:rsid w:val="002D10E0"/>
    <w:rsid w:val="002D6386"/>
    <w:rsid w:val="002E5F16"/>
    <w:rsid w:val="003011CC"/>
    <w:rsid w:val="003040B0"/>
    <w:rsid w:val="00312FC1"/>
    <w:rsid w:val="00330B44"/>
    <w:rsid w:val="00334101"/>
    <w:rsid w:val="00347467"/>
    <w:rsid w:val="00356050"/>
    <w:rsid w:val="00363E5D"/>
    <w:rsid w:val="00374BA4"/>
    <w:rsid w:val="00386354"/>
    <w:rsid w:val="00393241"/>
    <w:rsid w:val="003A37E7"/>
    <w:rsid w:val="003A6C3B"/>
    <w:rsid w:val="003B5306"/>
    <w:rsid w:val="003D737D"/>
    <w:rsid w:val="003E3D5E"/>
    <w:rsid w:val="003F243E"/>
    <w:rsid w:val="003F6C7C"/>
    <w:rsid w:val="003F7188"/>
    <w:rsid w:val="00411B56"/>
    <w:rsid w:val="00423595"/>
    <w:rsid w:val="00446E46"/>
    <w:rsid w:val="00456495"/>
    <w:rsid w:val="004570FF"/>
    <w:rsid w:val="00463832"/>
    <w:rsid w:val="00490AB9"/>
    <w:rsid w:val="004D2901"/>
    <w:rsid w:val="00502BED"/>
    <w:rsid w:val="00505549"/>
    <w:rsid w:val="00511EDA"/>
    <w:rsid w:val="00520F55"/>
    <w:rsid w:val="00521935"/>
    <w:rsid w:val="00525AAF"/>
    <w:rsid w:val="00532188"/>
    <w:rsid w:val="0053734A"/>
    <w:rsid w:val="005379C2"/>
    <w:rsid w:val="00561F90"/>
    <w:rsid w:val="005631B9"/>
    <w:rsid w:val="00572A0A"/>
    <w:rsid w:val="0057303D"/>
    <w:rsid w:val="00582983"/>
    <w:rsid w:val="00590C40"/>
    <w:rsid w:val="00592D63"/>
    <w:rsid w:val="005A54E0"/>
    <w:rsid w:val="005A7622"/>
    <w:rsid w:val="005B1DE8"/>
    <w:rsid w:val="005E6C66"/>
    <w:rsid w:val="005F3332"/>
    <w:rsid w:val="005F5882"/>
    <w:rsid w:val="00605DE3"/>
    <w:rsid w:val="00605FD1"/>
    <w:rsid w:val="00606994"/>
    <w:rsid w:val="00612458"/>
    <w:rsid w:val="00616EAB"/>
    <w:rsid w:val="00626638"/>
    <w:rsid w:val="00632157"/>
    <w:rsid w:val="00632D53"/>
    <w:rsid w:val="00640D10"/>
    <w:rsid w:val="006433CD"/>
    <w:rsid w:val="00670149"/>
    <w:rsid w:val="00672D21"/>
    <w:rsid w:val="00673B56"/>
    <w:rsid w:val="006801D3"/>
    <w:rsid w:val="006C4DBE"/>
    <w:rsid w:val="006D2958"/>
    <w:rsid w:val="006F1FDF"/>
    <w:rsid w:val="006F59EF"/>
    <w:rsid w:val="00702713"/>
    <w:rsid w:val="00735869"/>
    <w:rsid w:val="00753BCF"/>
    <w:rsid w:val="00771510"/>
    <w:rsid w:val="00783D1C"/>
    <w:rsid w:val="007936D2"/>
    <w:rsid w:val="007A4E9A"/>
    <w:rsid w:val="007B078E"/>
    <w:rsid w:val="007C0773"/>
    <w:rsid w:val="007D08E0"/>
    <w:rsid w:val="007E002C"/>
    <w:rsid w:val="007E49B5"/>
    <w:rsid w:val="007F32DF"/>
    <w:rsid w:val="0080053B"/>
    <w:rsid w:val="008270EF"/>
    <w:rsid w:val="0085573A"/>
    <w:rsid w:val="00872FF4"/>
    <w:rsid w:val="00883ECE"/>
    <w:rsid w:val="008917BB"/>
    <w:rsid w:val="00894358"/>
    <w:rsid w:val="008B05DF"/>
    <w:rsid w:val="008C689C"/>
    <w:rsid w:val="008D2E97"/>
    <w:rsid w:val="008D5968"/>
    <w:rsid w:val="008D605E"/>
    <w:rsid w:val="008E3321"/>
    <w:rsid w:val="00917D6E"/>
    <w:rsid w:val="00931C6F"/>
    <w:rsid w:val="00931CB4"/>
    <w:rsid w:val="00933C8C"/>
    <w:rsid w:val="00964CD1"/>
    <w:rsid w:val="00971063"/>
    <w:rsid w:val="009942D6"/>
    <w:rsid w:val="009A057D"/>
    <w:rsid w:val="009B12A0"/>
    <w:rsid w:val="009B1E91"/>
    <w:rsid w:val="009F5A71"/>
    <w:rsid w:val="00A202B3"/>
    <w:rsid w:val="00A366EC"/>
    <w:rsid w:val="00A53AE0"/>
    <w:rsid w:val="00A53E91"/>
    <w:rsid w:val="00A5635A"/>
    <w:rsid w:val="00A642BC"/>
    <w:rsid w:val="00A80A12"/>
    <w:rsid w:val="00A83D1E"/>
    <w:rsid w:val="00A96A1F"/>
    <w:rsid w:val="00AA1254"/>
    <w:rsid w:val="00AB0A6B"/>
    <w:rsid w:val="00AC427C"/>
    <w:rsid w:val="00AD2E1E"/>
    <w:rsid w:val="00AE0D9F"/>
    <w:rsid w:val="00AF18C7"/>
    <w:rsid w:val="00B20D00"/>
    <w:rsid w:val="00B34EED"/>
    <w:rsid w:val="00B45D78"/>
    <w:rsid w:val="00B515B4"/>
    <w:rsid w:val="00B549B0"/>
    <w:rsid w:val="00B615C1"/>
    <w:rsid w:val="00B71562"/>
    <w:rsid w:val="00B765CD"/>
    <w:rsid w:val="00B9173F"/>
    <w:rsid w:val="00BB6328"/>
    <w:rsid w:val="00BB71FB"/>
    <w:rsid w:val="00BC5CDB"/>
    <w:rsid w:val="00BF2EFF"/>
    <w:rsid w:val="00C16D1C"/>
    <w:rsid w:val="00C170CD"/>
    <w:rsid w:val="00C2194E"/>
    <w:rsid w:val="00C25971"/>
    <w:rsid w:val="00C43ED9"/>
    <w:rsid w:val="00C53E66"/>
    <w:rsid w:val="00C56274"/>
    <w:rsid w:val="00C7459A"/>
    <w:rsid w:val="00C8682A"/>
    <w:rsid w:val="00C87B54"/>
    <w:rsid w:val="00C96077"/>
    <w:rsid w:val="00CA2815"/>
    <w:rsid w:val="00CC0C59"/>
    <w:rsid w:val="00CD07E6"/>
    <w:rsid w:val="00CD2DFE"/>
    <w:rsid w:val="00CE7A26"/>
    <w:rsid w:val="00CF3CF0"/>
    <w:rsid w:val="00CF5A64"/>
    <w:rsid w:val="00CF630D"/>
    <w:rsid w:val="00D24458"/>
    <w:rsid w:val="00D319E3"/>
    <w:rsid w:val="00D32886"/>
    <w:rsid w:val="00D3768C"/>
    <w:rsid w:val="00D56FA8"/>
    <w:rsid w:val="00D61CC4"/>
    <w:rsid w:val="00D63724"/>
    <w:rsid w:val="00D7738C"/>
    <w:rsid w:val="00D829B4"/>
    <w:rsid w:val="00D870DC"/>
    <w:rsid w:val="00D874D4"/>
    <w:rsid w:val="00DA0F2C"/>
    <w:rsid w:val="00DA4335"/>
    <w:rsid w:val="00DB7038"/>
    <w:rsid w:val="00DB7331"/>
    <w:rsid w:val="00DC56F6"/>
    <w:rsid w:val="00DD6895"/>
    <w:rsid w:val="00DE487A"/>
    <w:rsid w:val="00DF5DF7"/>
    <w:rsid w:val="00E02B3C"/>
    <w:rsid w:val="00E0408B"/>
    <w:rsid w:val="00E21A93"/>
    <w:rsid w:val="00E23FBF"/>
    <w:rsid w:val="00E344CE"/>
    <w:rsid w:val="00E348F6"/>
    <w:rsid w:val="00E36274"/>
    <w:rsid w:val="00E40339"/>
    <w:rsid w:val="00E514F9"/>
    <w:rsid w:val="00E63AF0"/>
    <w:rsid w:val="00E83F3D"/>
    <w:rsid w:val="00E95158"/>
    <w:rsid w:val="00EA0F66"/>
    <w:rsid w:val="00EA619C"/>
    <w:rsid w:val="00EA61AF"/>
    <w:rsid w:val="00EB27C9"/>
    <w:rsid w:val="00EC6E76"/>
    <w:rsid w:val="00ED34C6"/>
    <w:rsid w:val="00F11B3C"/>
    <w:rsid w:val="00F24139"/>
    <w:rsid w:val="00F27C8D"/>
    <w:rsid w:val="00F333DF"/>
    <w:rsid w:val="00F44102"/>
    <w:rsid w:val="00F74B73"/>
    <w:rsid w:val="00F91203"/>
    <w:rsid w:val="00F91FC2"/>
    <w:rsid w:val="00FA383A"/>
    <w:rsid w:val="00FC48DA"/>
    <w:rsid w:val="00FD139B"/>
    <w:rsid w:val="00FE432A"/>
    <w:rsid w:val="00FF1752"/>
    <w:rsid w:val="00FF3517"/>
    <w:rsid w:val="00FF6DA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10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6DA9"/>
    <w:pPr>
      <w:spacing w:after="160" w:line="259" w:lineRule="auto"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semiHidden/>
    <w:unhideWhenUsed/>
    <w:rsid w:val="00FF351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semiHidden/>
    <w:rsid w:val="00FF3517"/>
  </w:style>
  <w:style w:type="paragraph" w:styleId="Rodap">
    <w:name w:val="footer"/>
    <w:basedOn w:val="Normal"/>
    <w:link w:val="RodapChar"/>
    <w:uiPriority w:val="99"/>
    <w:semiHidden/>
    <w:unhideWhenUsed/>
    <w:rsid w:val="00FF351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semiHidden/>
    <w:rsid w:val="00FF3517"/>
  </w:style>
  <w:style w:type="paragraph" w:styleId="Textodebalo">
    <w:name w:val="Balloon Text"/>
    <w:basedOn w:val="Normal"/>
    <w:link w:val="TextodebaloChar"/>
    <w:uiPriority w:val="99"/>
    <w:semiHidden/>
    <w:unhideWhenUsed/>
    <w:rsid w:val="00FF35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F3517"/>
    <w:rPr>
      <w:rFonts w:ascii="Tahoma" w:hAnsi="Tahoma" w:cs="Tahoma"/>
      <w:sz w:val="16"/>
      <w:szCs w:val="16"/>
    </w:rPr>
  </w:style>
  <w:style w:type="character" w:styleId="Hyperlink">
    <w:name w:val="Hyperlink"/>
    <w:basedOn w:val="Fontepargpadro"/>
    <w:uiPriority w:val="99"/>
    <w:unhideWhenUsed/>
    <w:rsid w:val="00E9515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383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dorleanssagais@vilavelha.es.leg.br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1</Pages>
  <Words>200</Words>
  <Characters>1080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dtvaz</dc:creator>
  <cp:lastModifiedBy>dtvaz</cp:lastModifiedBy>
  <cp:revision>102</cp:revision>
  <cp:lastPrinted>2021-10-01T10:58:00Z</cp:lastPrinted>
  <dcterms:created xsi:type="dcterms:W3CDTF">2021-02-11T10:20:00Z</dcterms:created>
  <dcterms:modified xsi:type="dcterms:W3CDTF">2021-10-01T10:59:00Z</dcterms:modified>
</cp:coreProperties>
</file>